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936" w:rsidRPr="0097736B" w:rsidRDefault="002D4AF3">
      <w:pPr>
        <w:rPr>
          <w:lang w:val="ru-RU"/>
        </w:rPr>
        <w:sectPr w:rsidR="00BC1936" w:rsidRPr="0097736B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7139133"/>
      <w:r>
        <w:rPr>
          <w:noProof/>
          <w:lang w:val="ru-RU" w:eastAsia="ru-RU"/>
        </w:rPr>
        <w:drawing>
          <wp:inline distT="0" distB="0" distL="0" distR="0">
            <wp:extent cx="5940425" cy="8165358"/>
            <wp:effectExtent l="0" t="0" r="0" b="0"/>
            <wp:docPr id="1" name="Рисунок 1" descr="C:\Users\Эшреф\Desktop\отчет ФОП\1\рабочие программы на 23-24\Сканы РП\СОО\Обществозна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шреф\Desktop\отчет ФОП\1\рабочие программы на 23-24\Сканы РП\СОО\Обществознание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BC1936" w:rsidRPr="0097736B" w:rsidRDefault="00153593">
      <w:pPr>
        <w:spacing w:after="0" w:line="264" w:lineRule="auto"/>
        <w:ind w:left="120"/>
        <w:jc w:val="both"/>
        <w:rPr>
          <w:lang w:val="ru-RU"/>
        </w:rPr>
      </w:pPr>
      <w:bookmarkStart w:id="2" w:name="block-17139132"/>
      <w:bookmarkEnd w:id="0"/>
      <w:r w:rsidRPr="0097736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C1936" w:rsidRPr="0097736B" w:rsidRDefault="00BC1936">
      <w:pPr>
        <w:spacing w:after="0" w:line="264" w:lineRule="auto"/>
        <w:ind w:left="120"/>
        <w:jc w:val="both"/>
        <w:rPr>
          <w:lang w:val="ru-RU"/>
        </w:rPr>
      </w:pP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736B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97736B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97736B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97736B">
        <w:rPr>
          <w:rFonts w:ascii="Times New Roman" w:hAnsi="Times New Roman"/>
          <w:color w:val="000000"/>
          <w:sz w:val="28"/>
          <w:lang w:val="ru-RU"/>
        </w:rPr>
        <w:lastRenderedPageBreak/>
        <w:t>работе</w:t>
      </w:r>
      <w:proofErr w:type="gramEnd"/>
      <w:r w:rsidRPr="0097736B">
        <w:rPr>
          <w:rFonts w:ascii="Times New Roman" w:hAnsi="Times New Roman"/>
          <w:color w:val="000000"/>
          <w:sz w:val="28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97736B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97736B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736B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97736B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97736B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736B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97736B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97736B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97736B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aae73cf6-9a33-481a-a72b-2a67fc11b813"/>
      <w:r w:rsidRPr="0097736B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3"/>
      <w:r w:rsidRPr="0097736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C1936" w:rsidRPr="0097736B" w:rsidRDefault="00BC1936">
      <w:pPr>
        <w:rPr>
          <w:lang w:val="ru-RU"/>
        </w:rPr>
        <w:sectPr w:rsidR="00BC1936" w:rsidRPr="0097736B">
          <w:pgSz w:w="11906" w:h="16383"/>
          <w:pgMar w:top="1134" w:right="850" w:bottom="1134" w:left="1701" w:header="720" w:footer="720" w:gutter="0"/>
          <w:cols w:space="720"/>
        </w:sectPr>
      </w:pPr>
    </w:p>
    <w:p w:rsidR="00BC1936" w:rsidRPr="0097736B" w:rsidRDefault="00153593">
      <w:pPr>
        <w:spacing w:after="0" w:line="264" w:lineRule="auto"/>
        <w:ind w:left="120"/>
        <w:jc w:val="both"/>
        <w:rPr>
          <w:lang w:val="ru-RU"/>
        </w:rPr>
      </w:pPr>
      <w:bookmarkStart w:id="4" w:name="block-17139134"/>
      <w:bookmarkEnd w:id="2"/>
      <w:r w:rsidRPr="0097736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C1936" w:rsidRPr="0097736B" w:rsidRDefault="00BC1936">
      <w:pPr>
        <w:spacing w:after="0" w:line="264" w:lineRule="auto"/>
        <w:ind w:left="120"/>
        <w:jc w:val="both"/>
        <w:rPr>
          <w:lang w:val="ru-RU"/>
        </w:rPr>
      </w:pPr>
    </w:p>
    <w:p w:rsidR="00BC1936" w:rsidRPr="0097736B" w:rsidRDefault="00153593">
      <w:pPr>
        <w:spacing w:after="0" w:line="264" w:lineRule="auto"/>
        <w:ind w:left="120"/>
        <w:jc w:val="both"/>
        <w:rPr>
          <w:lang w:val="ru-RU"/>
        </w:rPr>
      </w:pPr>
      <w:r w:rsidRPr="0097736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C1936" w:rsidRPr="0097736B" w:rsidRDefault="00BC1936">
      <w:pPr>
        <w:spacing w:after="0" w:line="264" w:lineRule="auto"/>
        <w:ind w:left="120"/>
        <w:jc w:val="both"/>
        <w:rPr>
          <w:lang w:val="ru-RU"/>
        </w:rPr>
      </w:pP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97736B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97736B">
        <w:rPr>
          <w:rFonts w:ascii="Times New Roman" w:hAnsi="Times New Roman"/>
          <w:color w:val="000000"/>
          <w:sz w:val="28"/>
          <w:lang w:val="ru-RU"/>
        </w:rPr>
        <w:t xml:space="preserve">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97736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 w:rsidRPr="0097736B">
        <w:rPr>
          <w:rFonts w:ascii="Times New Roman" w:hAnsi="Times New Roman"/>
          <w:color w:val="000000"/>
          <w:sz w:val="28"/>
          <w:lang w:val="ru-RU"/>
        </w:rPr>
        <w:t>Духовное</w:t>
      </w:r>
      <w:proofErr w:type="gramEnd"/>
      <w:r w:rsidRPr="0097736B">
        <w:rPr>
          <w:rFonts w:ascii="Times New Roman" w:hAnsi="Times New Roman"/>
          <w:color w:val="000000"/>
          <w:sz w:val="28"/>
          <w:lang w:val="ru-RU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</w:t>
      </w:r>
      <w:r w:rsidRPr="002D4AF3">
        <w:rPr>
          <w:rFonts w:ascii="Times New Roman" w:hAnsi="Times New Roman"/>
          <w:color w:val="000000"/>
          <w:sz w:val="28"/>
          <w:lang w:val="ru-RU"/>
        </w:rPr>
        <w:t xml:space="preserve">Рефлексия. Общественное и индивидуальное сознание. </w:t>
      </w:r>
      <w:r w:rsidRPr="0097736B">
        <w:rPr>
          <w:rFonts w:ascii="Times New Roman" w:hAnsi="Times New Roman"/>
          <w:color w:val="000000"/>
          <w:sz w:val="28"/>
          <w:lang w:val="ru-RU"/>
        </w:rPr>
        <w:t xml:space="preserve"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97736B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97736B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97736B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97736B">
        <w:rPr>
          <w:rFonts w:ascii="Times New Roman" w:hAnsi="Times New Roman"/>
          <w:color w:val="000000"/>
          <w:sz w:val="28"/>
          <w:lang w:val="ru-RU"/>
        </w:rPr>
        <w:t>социально­гуманитарного</w:t>
      </w:r>
      <w:proofErr w:type="spellEnd"/>
      <w:r w:rsidRPr="0097736B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 xml:space="preserve">Личность как объект исследования социальной психологии. Социальная установка. Личность в группе. </w:t>
      </w:r>
      <w:r w:rsidRPr="002D4AF3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gramStart"/>
      <w:r w:rsidRPr="002D4AF3">
        <w:rPr>
          <w:rFonts w:ascii="Times New Roman" w:hAnsi="Times New Roman"/>
          <w:color w:val="000000"/>
          <w:sz w:val="28"/>
          <w:lang w:val="ru-RU"/>
        </w:rPr>
        <w:t>Я-концепция</w:t>
      </w:r>
      <w:proofErr w:type="gramEnd"/>
      <w:r w:rsidRPr="002D4AF3">
        <w:rPr>
          <w:rFonts w:ascii="Times New Roman" w:hAnsi="Times New Roman"/>
          <w:color w:val="000000"/>
          <w:sz w:val="28"/>
          <w:lang w:val="ru-RU"/>
        </w:rPr>
        <w:t xml:space="preserve">». Самопознание и самооценка. Самоконтроль. Социальная идентичность. </w:t>
      </w:r>
      <w:r w:rsidRPr="0097736B">
        <w:rPr>
          <w:rFonts w:ascii="Times New Roman" w:hAnsi="Times New Roman"/>
          <w:color w:val="000000"/>
          <w:sz w:val="28"/>
          <w:lang w:val="ru-RU"/>
        </w:rPr>
        <w:t>Ролевое поведение. Межличностное взаимодействие как объект социальной психологии.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 xml:space="preserve">Условные группы. </w:t>
      </w:r>
      <w:proofErr w:type="spellStart"/>
      <w:r w:rsidRPr="0097736B">
        <w:rPr>
          <w:rFonts w:ascii="Times New Roman" w:hAnsi="Times New Roman"/>
          <w:color w:val="000000"/>
          <w:sz w:val="28"/>
          <w:lang w:val="ru-RU"/>
        </w:rPr>
        <w:t>Референтная</w:t>
      </w:r>
      <w:proofErr w:type="spellEnd"/>
      <w:r w:rsidRPr="0097736B">
        <w:rPr>
          <w:rFonts w:ascii="Times New Roman" w:hAnsi="Times New Roman"/>
          <w:color w:val="000000"/>
          <w:sz w:val="28"/>
          <w:lang w:val="ru-RU"/>
        </w:rPr>
        <w:t xml:space="preserve"> группа. Интеграция в группах разного уровня развития.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97736B">
        <w:rPr>
          <w:rFonts w:ascii="Times New Roman" w:hAnsi="Times New Roman"/>
          <w:color w:val="000000"/>
          <w:sz w:val="28"/>
          <w:lang w:val="ru-RU"/>
        </w:rPr>
        <w:t>социально­психологических</w:t>
      </w:r>
      <w:proofErr w:type="spellEnd"/>
      <w:r w:rsidRPr="0097736B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97736B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97736B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97736B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97736B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97736B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97736B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97736B">
        <w:rPr>
          <w:rFonts w:ascii="Times New Roman" w:hAnsi="Times New Roman"/>
          <w:color w:val="000000"/>
          <w:sz w:val="28"/>
          <w:lang w:val="ru-RU"/>
        </w:rPr>
        <w:t>Организационно­правовые</w:t>
      </w:r>
      <w:proofErr w:type="spellEnd"/>
      <w:r w:rsidRPr="0097736B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97736B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97736B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97736B">
        <w:rPr>
          <w:rFonts w:ascii="Times New Roman" w:hAnsi="Times New Roman"/>
          <w:color w:val="000000"/>
          <w:sz w:val="28"/>
          <w:lang w:val="ru-RU"/>
        </w:rPr>
        <w:t>Денежно­кредитная</w:t>
      </w:r>
      <w:proofErr w:type="spellEnd"/>
      <w:r w:rsidRPr="0097736B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97736B">
        <w:rPr>
          <w:rFonts w:ascii="Times New Roman" w:hAnsi="Times New Roman"/>
          <w:color w:val="000000"/>
          <w:sz w:val="28"/>
          <w:lang w:val="ru-RU"/>
        </w:rPr>
        <w:t>социально­экономические</w:t>
      </w:r>
      <w:proofErr w:type="spellEnd"/>
      <w:r w:rsidRPr="0097736B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Федерации.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97736B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97736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7736B">
        <w:rPr>
          <w:rFonts w:ascii="Times New Roman" w:hAnsi="Times New Roman"/>
          <w:color w:val="000000"/>
          <w:sz w:val="28"/>
          <w:lang w:val="ru-RU"/>
        </w:rPr>
        <w:t>конкурентность</w:t>
      </w:r>
      <w:proofErr w:type="spellEnd"/>
      <w:r w:rsidRPr="0097736B">
        <w:rPr>
          <w:rFonts w:ascii="Times New Roman" w:hAnsi="Times New Roman"/>
          <w:color w:val="000000"/>
          <w:sz w:val="28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97736B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BC1936" w:rsidRPr="0097736B" w:rsidRDefault="00BC1936">
      <w:pPr>
        <w:spacing w:after="0" w:line="264" w:lineRule="auto"/>
        <w:ind w:left="120"/>
        <w:jc w:val="both"/>
        <w:rPr>
          <w:lang w:val="ru-RU"/>
        </w:rPr>
      </w:pPr>
    </w:p>
    <w:p w:rsidR="00BC1936" w:rsidRPr="0097736B" w:rsidRDefault="00153593">
      <w:pPr>
        <w:spacing w:after="0" w:line="264" w:lineRule="auto"/>
        <w:ind w:left="120"/>
        <w:jc w:val="both"/>
        <w:rPr>
          <w:lang w:val="ru-RU"/>
        </w:rPr>
      </w:pPr>
      <w:r w:rsidRPr="0097736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C1936" w:rsidRPr="0097736B" w:rsidRDefault="00BC1936">
      <w:pPr>
        <w:spacing w:after="0" w:line="264" w:lineRule="auto"/>
        <w:ind w:left="120"/>
        <w:jc w:val="both"/>
        <w:rPr>
          <w:lang w:val="ru-RU"/>
        </w:rPr>
      </w:pP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97736B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7736B">
        <w:rPr>
          <w:rFonts w:ascii="Times New Roman" w:hAnsi="Times New Roman"/>
          <w:color w:val="000000"/>
          <w:sz w:val="28"/>
          <w:lang w:val="ru-RU"/>
        </w:rPr>
        <w:t>Статусно</w:t>
      </w:r>
      <w:proofErr w:type="spellEnd"/>
      <w:r w:rsidRPr="0097736B">
        <w:rPr>
          <w:rFonts w:ascii="Times New Roman" w:hAnsi="Times New Roman"/>
          <w:color w:val="000000"/>
          <w:sz w:val="28"/>
          <w:lang w:val="ru-RU"/>
        </w:rPr>
        <w:t xml:space="preserve"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</w:t>
      </w:r>
      <w:proofErr w:type="gramStart"/>
      <w:r w:rsidRPr="0097736B">
        <w:rPr>
          <w:rFonts w:ascii="Times New Roman" w:hAnsi="Times New Roman"/>
          <w:color w:val="000000"/>
          <w:sz w:val="28"/>
          <w:lang w:val="ru-RU"/>
        </w:rPr>
        <w:t>этно-социальные</w:t>
      </w:r>
      <w:proofErr w:type="gramEnd"/>
      <w:r w:rsidRPr="0097736B">
        <w:rPr>
          <w:rFonts w:ascii="Times New Roman" w:hAnsi="Times New Roman"/>
          <w:color w:val="000000"/>
          <w:sz w:val="28"/>
          <w:lang w:val="ru-RU"/>
        </w:rPr>
        <w:t xml:space="preserve"> (межнациональные) конфликты. Причины социальных конфликтов. Способы их разрешения.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97736B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97736B">
        <w:rPr>
          <w:rFonts w:ascii="Times New Roman" w:hAnsi="Times New Roman"/>
          <w:color w:val="000000"/>
          <w:sz w:val="28"/>
          <w:lang w:val="ru-RU"/>
        </w:rPr>
        <w:t xml:space="preserve"> поведение: последствия для общества.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97736B">
        <w:rPr>
          <w:rFonts w:ascii="Times New Roman" w:hAnsi="Times New Roman"/>
          <w:color w:val="000000"/>
          <w:sz w:val="28"/>
          <w:lang w:val="ru-RU"/>
        </w:rPr>
        <w:t>Государственно­территориальное</w:t>
      </w:r>
      <w:proofErr w:type="spellEnd"/>
      <w:r w:rsidRPr="0097736B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lastRenderedPageBreak/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97736B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97736B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97736B">
        <w:rPr>
          <w:rFonts w:ascii="Times New Roman" w:hAnsi="Times New Roman"/>
          <w:color w:val="000000"/>
          <w:sz w:val="28"/>
          <w:lang w:val="ru-RU"/>
        </w:rPr>
        <w:t>политико­правовой</w:t>
      </w:r>
      <w:proofErr w:type="spellEnd"/>
      <w:r w:rsidRPr="0097736B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97736B">
        <w:rPr>
          <w:rFonts w:ascii="Times New Roman" w:hAnsi="Times New Roman"/>
          <w:color w:val="000000"/>
          <w:sz w:val="28"/>
          <w:lang w:val="ru-RU"/>
        </w:rPr>
        <w:t>Конституционно­правовой</w:t>
      </w:r>
      <w:proofErr w:type="spellEnd"/>
      <w:r w:rsidRPr="0097736B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</w:t>
      </w:r>
      <w:r w:rsidRPr="0097736B">
        <w:rPr>
          <w:rFonts w:ascii="Times New Roman" w:hAnsi="Times New Roman"/>
          <w:color w:val="000000"/>
          <w:sz w:val="28"/>
          <w:lang w:val="ru-RU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97736B">
        <w:rPr>
          <w:rFonts w:ascii="Times New Roman" w:hAnsi="Times New Roman"/>
          <w:color w:val="000000"/>
          <w:sz w:val="28"/>
          <w:lang w:val="ru-RU"/>
        </w:rPr>
        <w:t>Гражданско­правовые</w:t>
      </w:r>
      <w:proofErr w:type="spellEnd"/>
      <w:r w:rsidRPr="0097736B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97736B">
        <w:rPr>
          <w:rFonts w:ascii="Times New Roman" w:hAnsi="Times New Roman"/>
          <w:color w:val="000000"/>
          <w:sz w:val="28"/>
          <w:lang w:val="ru-RU"/>
        </w:rPr>
        <w:t>Гражданско­правовой</w:t>
      </w:r>
      <w:proofErr w:type="spellEnd"/>
      <w:r w:rsidRPr="0097736B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97736B">
        <w:rPr>
          <w:rFonts w:ascii="Times New Roman" w:hAnsi="Times New Roman"/>
          <w:color w:val="000000"/>
          <w:sz w:val="28"/>
          <w:lang w:val="ru-RU"/>
        </w:rPr>
        <w:t>Гражданско­правовая</w:t>
      </w:r>
      <w:proofErr w:type="spellEnd"/>
      <w:r w:rsidRPr="0097736B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</w:t>
      </w:r>
      <w:proofErr w:type="gramStart"/>
      <w:r w:rsidRPr="0097736B">
        <w:rPr>
          <w:rFonts w:ascii="Times New Roman" w:hAnsi="Times New Roman"/>
          <w:color w:val="000000"/>
          <w:sz w:val="28"/>
          <w:lang w:val="ru-RU"/>
        </w:rPr>
        <w:t>обучение по</w:t>
      </w:r>
      <w:proofErr w:type="gramEnd"/>
      <w:r w:rsidRPr="0097736B">
        <w:rPr>
          <w:rFonts w:ascii="Times New Roman" w:hAnsi="Times New Roman"/>
          <w:color w:val="000000"/>
          <w:sz w:val="28"/>
          <w:lang w:val="ru-RU"/>
        </w:rPr>
        <w:t xml:space="preserve"> образовательным программам среднего профессионального и высшего образования.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</w:t>
      </w:r>
      <w:r w:rsidRPr="0097736B">
        <w:rPr>
          <w:rFonts w:ascii="Times New Roman" w:hAnsi="Times New Roman"/>
          <w:color w:val="000000"/>
          <w:sz w:val="28"/>
          <w:lang w:val="ru-RU"/>
        </w:rPr>
        <w:lastRenderedPageBreak/>
        <w:t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BC1936" w:rsidRPr="0097736B" w:rsidRDefault="00BC1936">
      <w:pPr>
        <w:rPr>
          <w:lang w:val="ru-RU"/>
        </w:rPr>
        <w:sectPr w:rsidR="00BC1936" w:rsidRPr="0097736B">
          <w:pgSz w:w="11906" w:h="16383"/>
          <w:pgMar w:top="1134" w:right="850" w:bottom="1134" w:left="1701" w:header="720" w:footer="720" w:gutter="0"/>
          <w:cols w:space="720"/>
        </w:sectPr>
      </w:pPr>
    </w:p>
    <w:p w:rsidR="00BC1936" w:rsidRPr="0097736B" w:rsidRDefault="00153593">
      <w:pPr>
        <w:spacing w:after="0" w:line="264" w:lineRule="auto"/>
        <w:ind w:left="120"/>
        <w:jc w:val="both"/>
        <w:rPr>
          <w:lang w:val="ru-RU"/>
        </w:rPr>
      </w:pPr>
      <w:bookmarkStart w:id="5" w:name="block-17139135"/>
      <w:bookmarkEnd w:id="4"/>
      <w:r w:rsidRPr="0097736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BC1936" w:rsidRPr="0097736B" w:rsidRDefault="00BC1936">
      <w:pPr>
        <w:spacing w:after="0" w:line="264" w:lineRule="auto"/>
        <w:ind w:left="120"/>
        <w:jc w:val="both"/>
        <w:rPr>
          <w:lang w:val="ru-RU"/>
        </w:rPr>
      </w:pPr>
    </w:p>
    <w:p w:rsidR="00BC1936" w:rsidRPr="0097736B" w:rsidRDefault="00153593">
      <w:pPr>
        <w:spacing w:after="0" w:line="264" w:lineRule="auto"/>
        <w:ind w:left="120"/>
        <w:jc w:val="both"/>
        <w:rPr>
          <w:lang w:val="ru-RU"/>
        </w:rPr>
      </w:pPr>
      <w:r w:rsidRPr="0097736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C1936" w:rsidRPr="0097736B" w:rsidRDefault="00BC1936">
      <w:pPr>
        <w:spacing w:after="0" w:line="264" w:lineRule="auto"/>
        <w:ind w:left="120"/>
        <w:jc w:val="both"/>
        <w:rPr>
          <w:lang w:val="ru-RU"/>
        </w:rPr>
      </w:pP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97736B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97736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7736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7736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7736B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97736B">
        <w:rPr>
          <w:rFonts w:ascii="Times New Roman" w:hAnsi="Times New Roman"/>
          <w:color w:val="000000"/>
          <w:sz w:val="28"/>
          <w:lang w:val="ru-RU"/>
        </w:rPr>
        <w:t>детско­юношеских</w:t>
      </w:r>
      <w:proofErr w:type="spellEnd"/>
      <w:r w:rsidRPr="0097736B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7736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7736B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7736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7736B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7736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7736B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7736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7736B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7736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7736B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97736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7736B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97736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97736B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97736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7736B">
        <w:rPr>
          <w:rFonts w:ascii="Times New Roman" w:hAnsi="Times New Roman"/>
          <w:color w:val="000000"/>
          <w:sz w:val="28"/>
          <w:lang w:val="ru-RU"/>
        </w:rPr>
        <w:t>: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7736B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97736B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BC1936" w:rsidRPr="0097736B" w:rsidRDefault="00BC1936">
      <w:pPr>
        <w:spacing w:after="0" w:line="264" w:lineRule="auto"/>
        <w:ind w:left="120"/>
        <w:jc w:val="both"/>
        <w:rPr>
          <w:lang w:val="ru-RU"/>
        </w:rPr>
      </w:pPr>
    </w:p>
    <w:p w:rsidR="00BC1936" w:rsidRPr="0097736B" w:rsidRDefault="00153593">
      <w:pPr>
        <w:spacing w:after="0" w:line="264" w:lineRule="auto"/>
        <w:ind w:left="120"/>
        <w:jc w:val="both"/>
        <w:rPr>
          <w:lang w:val="ru-RU"/>
        </w:rPr>
      </w:pPr>
      <w:r w:rsidRPr="0097736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C1936" w:rsidRPr="0097736B" w:rsidRDefault="00BC1936">
      <w:pPr>
        <w:spacing w:after="0" w:line="264" w:lineRule="auto"/>
        <w:ind w:left="120"/>
        <w:jc w:val="both"/>
        <w:rPr>
          <w:lang w:val="ru-RU"/>
        </w:rPr>
      </w:pPr>
    </w:p>
    <w:p w:rsidR="00BC1936" w:rsidRPr="0097736B" w:rsidRDefault="00153593">
      <w:pPr>
        <w:spacing w:after="0" w:line="264" w:lineRule="auto"/>
        <w:ind w:left="120"/>
        <w:jc w:val="both"/>
        <w:rPr>
          <w:lang w:val="ru-RU"/>
        </w:rPr>
      </w:pPr>
      <w:r w:rsidRPr="0097736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C1936" w:rsidRPr="0097736B" w:rsidRDefault="00BC1936">
      <w:pPr>
        <w:spacing w:after="0" w:line="264" w:lineRule="auto"/>
        <w:ind w:left="120"/>
        <w:jc w:val="both"/>
        <w:rPr>
          <w:lang w:val="ru-RU"/>
        </w:rPr>
      </w:pP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97736B">
        <w:rPr>
          <w:rFonts w:ascii="Times New Roman" w:hAnsi="Times New Roman"/>
          <w:color w:val="000000"/>
          <w:sz w:val="28"/>
          <w:lang w:val="ru-RU"/>
        </w:rPr>
        <w:t>типологизации</w:t>
      </w:r>
      <w:proofErr w:type="spellEnd"/>
      <w:r w:rsidRPr="0097736B">
        <w:rPr>
          <w:rFonts w:ascii="Times New Roman" w:hAnsi="Times New Roman"/>
          <w:color w:val="000000"/>
          <w:sz w:val="28"/>
          <w:lang w:val="ru-RU"/>
        </w:rPr>
        <w:t>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</w:t>
      </w:r>
      <w:proofErr w:type="spellStart"/>
      <w:r w:rsidRPr="0097736B">
        <w:rPr>
          <w:rFonts w:ascii="Times New Roman" w:hAnsi="Times New Roman"/>
          <w:color w:val="000000"/>
          <w:sz w:val="28"/>
          <w:lang w:val="ru-RU"/>
        </w:rPr>
        <w:t>учебно­познавательных</w:t>
      </w:r>
      <w:proofErr w:type="spellEnd"/>
      <w:r w:rsidRPr="0097736B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97736B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97736B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97736B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97736B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97736B">
        <w:rPr>
          <w:rFonts w:ascii="Times New Roman" w:hAnsi="Times New Roman"/>
          <w:color w:val="000000"/>
          <w:sz w:val="28"/>
          <w:lang w:val="ru-RU"/>
        </w:rPr>
        <w:t>внеучебных</w:t>
      </w:r>
      <w:proofErr w:type="spellEnd"/>
      <w:r w:rsidRPr="0097736B">
        <w:rPr>
          <w:rFonts w:ascii="Times New Roman" w:hAnsi="Times New Roman"/>
          <w:color w:val="000000"/>
          <w:sz w:val="28"/>
          <w:lang w:val="ru-RU"/>
        </w:rPr>
        <w:t xml:space="preserve"> источников информации;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 w:rsidRPr="0097736B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gramEnd"/>
      <w:r w:rsidRPr="0097736B">
        <w:rPr>
          <w:rFonts w:ascii="Times New Roman" w:hAnsi="Times New Roman"/>
          <w:color w:val="000000"/>
          <w:sz w:val="28"/>
          <w:lang w:val="ru-RU"/>
        </w:rPr>
        <w:t xml:space="preserve">, её соответствие правовым и </w:t>
      </w:r>
      <w:proofErr w:type="spellStart"/>
      <w:r w:rsidRPr="0097736B">
        <w:rPr>
          <w:rFonts w:ascii="Times New Roman" w:hAnsi="Times New Roman"/>
          <w:color w:val="000000"/>
          <w:sz w:val="28"/>
          <w:lang w:val="ru-RU"/>
        </w:rPr>
        <w:t>морально­этическим</w:t>
      </w:r>
      <w:proofErr w:type="spellEnd"/>
      <w:r w:rsidRPr="0097736B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BC1936" w:rsidRPr="0097736B" w:rsidRDefault="00BC1936">
      <w:pPr>
        <w:spacing w:after="0" w:line="264" w:lineRule="auto"/>
        <w:ind w:left="120"/>
        <w:jc w:val="both"/>
        <w:rPr>
          <w:lang w:val="ru-RU"/>
        </w:rPr>
      </w:pPr>
    </w:p>
    <w:p w:rsidR="00BC1936" w:rsidRPr="0097736B" w:rsidRDefault="00153593">
      <w:pPr>
        <w:spacing w:after="0" w:line="264" w:lineRule="auto"/>
        <w:ind w:left="120"/>
        <w:jc w:val="both"/>
        <w:rPr>
          <w:lang w:val="ru-RU"/>
        </w:rPr>
      </w:pPr>
      <w:r w:rsidRPr="0097736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C1936" w:rsidRPr="0097736B" w:rsidRDefault="00BC1936">
      <w:pPr>
        <w:spacing w:after="0" w:line="264" w:lineRule="auto"/>
        <w:ind w:left="120"/>
        <w:jc w:val="both"/>
        <w:rPr>
          <w:lang w:val="ru-RU"/>
        </w:rPr>
      </w:pP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BC1936" w:rsidRPr="0097736B" w:rsidRDefault="00BC1936">
      <w:pPr>
        <w:spacing w:after="0" w:line="264" w:lineRule="auto"/>
        <w:ind w:left="120"/>
        <w:jc w:val="both"/>
        <w:rPr>
          <w:lang w:val="ru-RU"/>
        </w:rPr>
      </w:pPr>
    </w:p>
    <w:p w:rsidR="00BC1936" w:rsidRPr="0097736B" w:rsidRDefault="00153593">
      <w:pPr>
        <w:spacing w:after="0" w:line="264" w:lineRule="auto"/>
        <w:ind w:left="120"/>
        <w:jc w:val="both"/>
        <w:rPr>
          <w:lang w:val="ru-RU"/>
        </w:rPr>
      </w:pPr>
      <w:r w:rsidRPr="0097736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C1936" w:rsidRPr="0097736B" w:rsidRDefault="00BC1936">
      <w:pPr>
        <w:spacing w:after="0" w:line="264" w:lineRule="auto"/>
        <w:ind w:left="120"/>
        <w:jc w:val="both"/>
        <w:rPr>
          <w:lang w:val="ru-RU"/>
        </w:rPr>
      </w:pP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97736B">
        <w:rPr>
          <w:rFonts w:ascii="Times New Roman" w:hAnsi="Times New Roman"/>
          <w:color w:val="000000"/>
          <w:sz w:val="28"/>
          <w:lang w:val="ru-RU"/>
        </w:rPr>
        <w:t>учебно­исследовательские</w:t>
      </w:r>
      <w:proofErr w:type="spellEnd"/>
      <w:r w:rsidRPr="0097736B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BC1936" w:rsidRPr="0097736B" w:rsidRDefault="00BC1936">
      <w:pPr>
        <w:spacing w:after="0" w:line="264" w:lineRule="auto"/>
        <w:ind w:left="120"/>
        <w:jc w:val="both"/>
        <w:rPr>
          <w:lang w:val="ru-RU"/>
        </w:rPr>
      </w:pPr>
    </w:p>
    <w:p w:rsidR="00BC1936" w:rsidRPr="0097736B" w:rsidRDefault="00153593">
      <w:pPr>
        <w:spacing w:after="0" w:line="264" w:lineRule="auto"/>
        <w:ind w:left="120"/>
        <w:jc w:val="both"/>
        <w:rPr>
          <w:lang w:val="ru-RU"/>
        </w:rPr>
      </w:pPr>
      <w:bookmarkStart w:id="6" w:name="_Toc135757235"/>
      <w:bookmarkEnd w:id="6"/>
      <w:r w:rsidRPr="0097736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C1936" w:rsidRPr="0097736B" w:rsidRDefault="00BC1936">
      <w:pPr>
        <w:spacing w:after="0" w:line="264" w:lineRule="auto"/>
        <w:ind w:left="120"/>
        <w:jc w:val="both"/>
        <w:rPr>
          <w:lang w:val="ru-RU"/>
        </w:rPr>
      </w:pP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7736B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97736B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9773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познании, в постижении и преобразовании социальной действительности; </w:t>
      </w:r>
      <w:proofErr w:type="gramStart"/>
      <w:r w:rsidRPr="0097736B">
        <w:rPr>
          <w:rFonts w:ascii="Times New Roman" w:hAnsi="Times New Roman"/>
          <w:color w:val="000000"/>
          <w:sz w:val="28"/>
          <w:lang w:val="ru-RU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97736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7736B">
        <w:rPr>
          <w:rFonts w:ascii="Times New Roman" w:hAnsi="Times New Roman"/>
          <w:color w:val="000000"/>
          <w:sz w:val="28"/>
          <w:lang w:val="ru-RU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736B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97736B">
        <w:rPr>
          <w:rFonts w:ascii="Times New Roman" w:hAnsi="Times New Roman"/>
          <w:color w:val="000000"/>
          <w:sz w:val="28"/>
          <w:lang w:val="ru-RU"/>
        </w:rPr>
        <w:t>типологизацию</w:t>
      </w:r>
      <w:proofErr w:type="spellEnd"/>
      <w:r w:rsidRPr="0097736B">
        <w:rPr>
          <w:rFonts w:ascii="Times New Roman" w:hAnsi="Times New Roman"/>
          <w:color w:val="000000"/>
          <w:sz w:val="28"/>
          <w:lang w:val="ru-RU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</w:t>
      </w:r>
      <w:proofErr w:type="gramStart"/>
      <w:r w:rsidRPr="0097736B">
        <w:rPr>
          <w:rFonts w:ascii="Times New Roman" w:hAnsi="Times New Roman"/>
          <w:color w:val="000000"/>
          <w:sz w:val="28"/>
          <w:lang w:val="ru-RU"/>
        </w:rPr>
        <w:t xml:space="preserve">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97736B">
        <w:rPr>
          <w:rFonts w:ascii="Times New Roman" w:hAnsi="Times New Roman"/>
          <w:color w:val="000000"/>
          <w:sz w:val="28"/>
          <w:lang w:val="ru-RU"/>
        </w:rPr>
        <w:t>профессионально­трудовой</w:t>
      </w:r>
      <w:proofErr w:type="spellEnd"/>
      <w:r w:rsidRPr="0097736B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  <w:proofErr w:type="gramEnd"/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97736B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97736B">
        <w:rPr>
          <w:rFonts w:ascii="Times New Roman" w:hAnsi="Times New Roman"/>
          <w:color w:val="000000"/>
          <w:sz w:val="28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97736B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736B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97736B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97736B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97736B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97736B">
        <w:rPr>
          <w:rFonts w:ascii="Times New Roman" w:hAnsi="Times New Roman"/>
          <w:color w:val="000000"/>
          <w:sz w:val="28"/>
          <w:lang w:val="ru-RU"/>
        </w:rPr>
        <w:t>, формирования установок и стереотипов массового сознания, распределения ролей в малых группах</w:t>
      </w:r>
      <w:proofErr w:type="gramEnd"/>
      <w:r w:rsidRPr="0097736B">
        <w:rPr>
          <w:rFonts w:ascii="Times New Roman" w:hAnsi="Times New Roman"/>
          <w:color w:val="000000"/>
          <w:sz w:val="28"/>
          <w:lang w:val="ru-RU"/>
        </w:rPr>
        <w:t>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736B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97736B">
        <w:rPr>
          <w:rFonts w:ascii="Times New Roman" w:hAnsi="Times New Roman"/>
          <w:color w:val="000000"/>
          <w:sz w:val="28"/>
          <w:lang w:val="ru-RU"/>
        </w:rPr>
        <w:t>научно­публицистического</w:t>
      </w:r>
      <w:proofErr w:type="spellEnd"/>
      <w:r w:rsidRPr="0097736B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97736B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97736B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</w:t>
      </w:r>
      <w:proofErr w:type="gramEnd"/>
      <w:r w:rsidRPr="0097736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7736B">
        <w:rPr>
          <w:rFonts w:ascii="Times New Roman" w:hAnsi="Times New Roman"/>
          <w:color w:val="000000"/>
          <w:sz w:val="28"/>
          <w:lang w:val="ru-RU"/>
        </w:rPr>
        <w:t>прикладную</w:t>
      </w:r>
      <w:proofErr w:type="gramEnd"/>
      <w:r w:rsidRPr="0097736B">
        <w:rPr>
          <w:rFonts w:ascii="Times New Roman" w:hAnsi="Times New Roman"/>
          <w:color w:val="000000"/>
          <w:sz w:val="28"/>
          <w:lang w:val="ru-RU"/>
        </w:rPr>
        <w:t xml:space="preserve"> составляющие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97736B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97736B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</w:t>
      </w:r>
      <w:proofErr w:type="gramEnd"/>
      <w:r w:rsidRPr="0097736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7736B">
        <w:rPr>
          <w:rFonts w:ascii="Times New Roman" w:hAnsi="Times New Roman"/>
          <w:color w:val="000000"/>
          <w:sz w:val="28"/>
          <w:lang w:val="ru-RU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97736B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7736B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97736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7736B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97736B">
        <w:rPr>
          <w:rFonts w:ascii="Times New Roman" w:hAnsi="Times New Roman"/>
          <w:color w:val="000000"/>
          <w:sz w:val="28"/>
          <w:lang w:val="ru-RU"/>
        </w:rPr>
        <w:t xml:space="preserve"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97736B">
        <w:rPr>
          <w:rFonts w:ascii="Times New Roman" w:hAnsi="Times New Roman"/>
          <w:color w:val="000000"/>
          <w:sz w:val="28"/>
          <w:lang w:val="ru-RU"/>
        </w:rPr>
        <w:t>статусно­ролевая</w:t>
      </w:r>
      <w:proofErr w:type="spellEnd"/>
      <w:r w:rsidRPr="0097736B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97736B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97736B">
        <w:rPr>
          <w:rFonts w:ascii="Times New Roman" w:hAnsi="Times New Roman"/>
          <w:color w:val="000000"/>
          <w:sz w:val="28"/>
          <w:lang w:val="ru-RU"/>
        </w:rPr>
        <w:t xml:space="preserve"> поведение и социальный контроль, динамика и особенности политического процесса</w:t>
      </w:r>
      <w:proofErr w:type="gramEnd"/>
      <w:r w:rsidRPr="0097736B">
        <w:rPr>
          <w:rFonts w:ascii="Times New Roman" w:hAnsi="Times New Roman"/>
          <w:color w:val="000000"/>
          <w:sz w:val="28"/>
          <w:lang w:val="ru-RU"/>
        </w:rPr>
        <w:t xml:space="preserve">, субъекты </w:t>
      </w:r>
      <w:r w:rsidRPr="0097736B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736B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97736B">
        <w:rPr>
          <w:rFonts w:ascii="Times New Roman" w:hAnsi="Times New Roman"/>
          <w:color w:val="000000"/>
          <w:sz w:val="28"/>
          <w:lang w:val="ru-RU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97736B">
        <w:rPr>
          <w:rFonts w:ascii="Times New Roman" w:hAnsi="Times New Roman"/>
          <w:color w:val="000000"/>
          <w:sz w:val="28"/>
          <w:lang w:val="ru-RU"/>
        </w:rPr>
        <w:t>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97736B">
        <w:rPr>
          <w:rFonts w:ascii="Times New Roman" w:hAnsi="Times New Roman"/>
          <w:color w:val="000000"/>
          <w:sz w:val="28"/>
          <w:lang w:val="ru-RU"/>
        </w:rPr>
        <w:t>структурно­функциональный</w:t>
      </w:r>
      <w:proofErr w:type="spellEnd"/>
      <w:r w:rsidRPr="0097736B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97736B">
        <w:rPr>
          <w:rFonts w:ascii="Times New Roman" w:hAnsi="Times New Roman"/>
          <w:color w:val="000000"/>
          <w:sz w:val="28"/>
          <w:lang w:val="ru-RU"/>
        </w:rPr>
        <w:t>социально­психологический</w:t>
      </w:r>
      <w:proofErr w:type="spellEnd"/>
      <w:r w:rsidRPr="0097736B">
        <w:rPr>
          <w:rFonts w:ascii="Times New Roman" w:hAnsi="Times New Roman"/>
          <w:color w:val="000000"/>
          <w:sz w:val="28"/>
          <w:lang w:val="ru-RU"/>
        </w:rPr>
        <w:t xml:space="preserve"> подход; </w:t>
      </w:r>
      <w:proofErr w:type="gramStart"/>
      <w:r w:rsidRPr="0097736B">
        <w:rPr>
          <w:rFonts w:ascii="Times New Roman" w:hAnsi="Times New Roman"/>
          <w:color w:val="000000"/>
          <w:sz w:val="28"/>
          <w:lang w:val="ru-RU"/>
        </w:rPr>
        <w:t xml:space="preserve">правоведения, такие как формально-юридический, </w:t>
      </w:r>
      <w:proofErr w:type="spellStart"/>
      <w:r w:rsidRPr="0097736B">
        <w:rPr>
          <w:rFonts w:ascii="Times New Roman" w:hAnsi="Times New Roman"/>
          <w:color w:val="000000"/>
          <w:sz w:val="28"/>
          <w:lang w:val="ru-RU"/>
        </w:rPr>
        <w:t>сравнительно­правовой</w:t>
      </w:r>
      <w:proofErr w:type="spellEnd"/>
      <w:r w:rsidRPr="0097736B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97736B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736B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97736B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97736B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736B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97736B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97736B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</w:t>
      </w:r>
      <w:proofErr w:type="gramEnd"/>
      <w:r w:rsidRPr="0097736B">
        <w:rPr>
          <w:rFonts w:ascii="Times New Roman" w:hAnsi="Times New Roman"/>
          <w:color w:val="000000"/>
          <w:sz w:val="28"/>
          <w:lang w:val="ru-RU"/>
        </w:rPr>
        <w:t xml:space="preserve">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736B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97736B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97736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7736B">
        <w:rPr>
          <w:rFonts w:ascii="Times New Roman" w:hAnsi="Times New Roman"/>
          <w:color w:val="000000"/>
          <w:sz w:val="28"/>
          <w:lang w:val="ru-RU"/>
        </w:rPr>
        <w:t>проектно­исследовательскую</w:t>
      </w:r>
      <w:proofErr w:type="spellEnd"/>
      <w:r w:rsidRPr="0097736B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</w:t>
      </w:r>
      <w:proofErr w:type="gramEnd"/>
      <w:r w:rsidRPr="0097736B">
        <w:rPr>
          <w:rFonts w:ascii="Times New Roman" w:hAnsi="Times New Roman"/>
          <w:color w:val="000000"/>
          <w:sz w:val="28"/>
          <w:lang w:val="ru-RU"/>
        </w:rPr>
        <w:t xml:space="preserve">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97736B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97736B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736B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97736B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 w:rsidRPr="0097736B">
        <w:rPr>
          <w:rFonts w:ascii="Times New Roman" w:hAnsi="Times New Roman"/>
          <w:color w:val="000000"/>
          <w:sz w:val="28"/>
          <w:lang w:val="ru-RU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736B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 w:rsidRPr="0097736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97736B">
        <w:rPr>
          <w:rFonts w:ascii="Times New Roman" w:hAnsi="Times New Roman"/>
          <w:color w:val="000000"/>
          <w:sz w:val="28"/>
          <w:lang w:val="ru-RU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</w:t>
      </w:r>
      <w:proofErr w:type="gramEnd"/>
      <w:r w:rsidRPr="0097736B">
        <w:rPr>
          <w:rFonts w:ascii="Times New Roman" w:hAnsi="Times New Roman"/>
          <w:color w:val="000000"/>
          <w:sz w:val="28"/>
          <w:lang w:val="ru-RU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BC1936" w:rsidRPr="0097736B" w:rsidRDefault="001535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736B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97736B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97736B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9773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образования, связанных с </w:t>
      </w:r>
      <w:proofErr w:type="spellStart"/>
      <w:r w:rsidRPr="0097736B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97736B">
        <w:rPr>
          <w:rFonts w:ascii="Times New Roman" w:hAnsi="Times New Roman"/>
          <w:color w:val="000000"/>
          <w:sz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  <w:proofErr w:type="gramEnd"/>
    </w:p>
    <w:p w:rsidR="00BC1936" w:rsidRPr="0097736B" w:rsidRDefault="00BC1936">
      <w:pPr>
        <w:rPr>
          <w:lang w:val="ru-RU"/>
        </w:rPr>
        <w:sectPr w:rsidR="00BC1936" w:rsidRPr="0097736B">
          <w:pgSz w:w="11906" w:h="16383"/>
          <w:pgMar w:top="1134" w:right="850" w:bottom="1134" w:left="1701" w:header="720" w:footer="720" w:gutter="0"/>
          <w:cols w:space="720"/>
        </w:sectPr>
      </w:pPr>
    </w:p>
    <w:p w:rsidR="00BC1936" w:rsidRDefault="00153593">
      <w:pPr>
        <w:spacing w:after="0"/>
        <w:ind w:left="120"/>
      </w:pPr>
      <w:bookmarkStart w:id="7" w:name="block-17139136"/>
      <w:bookmarkEnd w:id="5"/>
      <w:r w:rsidRPr="0097736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C1936" w:rsidRDefault="001535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BC1936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1936" w:rsidRDefault="00BC193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936" w:rsidRDefault="00BC19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936" w:rsidRDefault="00BC19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936" w:rsidRDefault="00BC1936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936" w:rsidRDefault="00BC1936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936" w:rsidRDefault="00BC1936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936" w:rsidRDefault="00BC19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936" w:rsidRDefault="00BC1936"/>
        </w:tc>
      </w:tr>
      <w:tr w:rsidR="00BC1936" w:rsidRPr="002D4A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73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BC19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1936" w:rsidRDefault="00BC1936"/>
        </w:tc>
      </w:tr>
      <w:tr w:rsidR="00BC19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BC19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</w:t>
            </w:r>
            <w:proofErr w:type="gramStart"/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Духовное</w:t>
            </w:r>
            <w:proofErr w:type="gramEnd"/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1936" w:rsidRDefault="00BC1936"/>
        </w:tc>
      </w:tr>
      <w:tr w:rsidR="00BC1936" w:rsidRPr="002D4A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73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BC19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1936" w:rsidRDefault="00BC1936"/>
        </w:tc>
      </w:tr>
      <w:tr w:rsidR="00BC1936" w:rsidRPr="002D4A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73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BC19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1936" w:rsidRDefault="00BC1936"/>
        </w:tc>
      </w:tr>
      <w:tr w:rsidR="00BC1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C1936" w:rsidRDefault="00BC1936"/>
        </w:tc>
      </w:tr>
    </w:tbl>
    <w:p w:rsidR="00BC1936" w:rsidRDefault="00BC1936">
      <w:pPr>
        <w:sectPr w:rsidR="00BC19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1936" w:rsidRDefault="001535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BC1936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1936" w:rsidRDefault="00BC193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936" w:rsidRDefault="00BC19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936" w:rsidRDefault="00BC19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936" w:rsidRDefault="00BC1936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936" w:rsidRDefault="00BC1936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936" w:rsidRDefault="00BC1936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936" w:rsidRDefault="00BC19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936" w:rsidRDefault="00BC1936"/>
        </w:tc>
      </w:tr>
      <w:tr w:rsidR="00BC19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BC19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</w:t>
            </w:r>
            <w:proofErr w:type="gramStart"/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1936" w:rsidRDefault="00BC1936"/>
        </w:tc>
      </w:tr>
      <w:tr w:rsidR="00BC19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BC19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Роль государства в </w:t>
            </w: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1936" w:rsidRDefault="00BC1936"/>
        </w:tc>
      </w:tr>
      <w:tr w:rsidR="00BC19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BC19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1936" w:rsidRDefault="00BC1936"/>
        </w:tc>
      </w:tr>
      <w:tr w:rsidR="00BC1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C1936" w:rsidRDefault="00BC1936"/>
        </w:tc>
      </w:tr>
    </w:tbl>
    <w:p w:rsidR="00BC1936" w:rsidRDefault="00BC1936">
      <w:pPr>
        <w:sectPr w:rsidR="00BC19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1936" w:rsidRDefault="00BC1936">
      <w:pPr>
        <w:sectPr w:rsidR="00BC19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1936" w:rsidRDefault="00153593">
      <w:pPr>
        <w:spacing w:after="0"/>
        <w:ind w:left="120"/>
      </w:pPr>
      <w:bookmarkStart w:id="8" w:name="block-1713913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C1936" w:rsidRDefault="001535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08"/>
        <w:gridCol w:w="1199"/>
        <w:gridCol w:w="1841"/>
        <w:gridCol w:w="1910"/>
        <w:gridCol w:w="1347"/>
        <w:gridCol w:w="2221"/>
      </w:tblGrid>
      <w:tr w:rsidR="00BC1936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1936" w:rsidRDefault="00BC193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936" w:rsidRDefault="00BC19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936" w:rsidRDefault="00BC19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936" w:rsidRDefault="00BC1936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936" w:rsidRDefault="00BC1936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936" w:rsidRDefault="00BC1936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936" w:rsidRDefault="00BC19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936" w:rsidRDefault="00BC19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936" w:rsidRDefault="00BC1936"/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</w:t>
            </w:r>
            <w:proofErr w:type="gramStart"/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социальной</w:t>
            </w:r>
            <w:proofErr w:type="gramEnd"/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</w:t>
            </w:r>
            <w:proofErr w:type="spellStart"/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цифровизации</w:t>
            </w:r>
            <w:proofErr w:type="spellEnd"/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и итоговое тестирование по разделу "Введение </w:t>
            </w:r>
            <w:proofErr w:type="gramStart"/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</w:t>
            </w:r>
            <w:proofErr w:type="gramStart"/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936" w:rsidRDefault="00BC1936"/>
        </w:tc>
      </w:tr>
    </w:tbl>
    <w:p w:rsidR="00BC1936" w:rsidRDefault="00BC1936">
      <w:pPr>
        <w:sectPr w:rsidR="00BC19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1936" w:rsidRDefault="001535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97"/>
        <w:gridCol w:w="1243"/>
        <w:gridCol w:w="1841"/>
        <w:gridCol w:w="1910"/>
        <w:gridCol w:w="1347"/>
        <w:gridCol w:w="2221"/>
      </w:tblGrid>
      <w:tr w:rsidR="00BC1936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1936" w:rsidRDefault="00BC193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936" w:rsidRDefault="00BC19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936" w:rsidRDefault="00BC19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936" w:rsidRDefault="00BC1936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936" w:rsidRDefault="00BC1936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936" w:rsidRDefault="00BC1936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936" w:rsidRDefault="00BC19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936" w:rsidRDefault="00BC19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936" w:rsidRDefault="00BC1936"/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государства. Формы </w:t>
            </w:r>
            <w:proofErr w:type="spellStart"/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правления</w:t>
            </w:r>
            <w:proofErr w:type="gramStart"/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олитический</w:t>
            </w:r>
            <w:proofErr w:type="spellEnd"/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социализация . Типы политического </w:t>
            </w:r>
            <w:proofErr w:type="spellStart"/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</w:t>
            </w:r>
            <w:proofErr w:type="gramStart"/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олитическое</w:t>
            </w:r>
            <w:proofErr w:type="spellEnd"/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</w:t>
            </w:r>
            <w:proofErr w:type="spellEnd"/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</w:t>
            </w: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Конституционное право. Конституция </w:t>
            </w: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Юридическое образование и </w:t>
            </w: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разделу </w:t>
            </w: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C1936" w:rsidRDefault="00BC1936">
            <w:pPr>
              <w:spacing w:after="0"/>
              <w:ind w:left="135"/>
            </w:pPr>
          </w:p>
        </w:tc>
      </w:tr>
      <w:tr w:rsidR="00BC1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97736B" w:rsidRDefault="00153593">
            <w:pPr>
              <w:spacing w:after="0"/>
              <w:ind w:left="135"/>
              <w:rPr>
                <w:lang w:val="ru-RU"/>
              </w:rPr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 w:rsidRPr="00977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936" w:rsidRDefault="0015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936" w:rsidRDefault="00BC1936"/>
        </w:tc>
      </w:tr>
    </w:tbl>
    <w:p w:rsidR="00BC1936" w:rsidRDefault="00BC1936">
      <w:pPr>
        <w:sectPr w:rsidR="00BC19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1936" w:rsidRDefault="00BC1936">
      <w:pPr>
        <w:sectPr w:rsidR="00BC19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1936" w:rsidRDefault="00153593">
      <w:pPr>
        <w:spacing w:after="0"/>
        <w:ind w:left="120"/>
      </w:pPr>
      <w:bookmarkStart w:id="9" w:name="block-1713913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C1936" w:rsidRDefault="0015359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C1936" w:rsidRDefault="0015359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C1936" w:rsidRDefault="0015359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C1936" w:rsidRDefault="0015359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C1936" w:rsidRDefault="0015359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C1936" w:rsidRDefault="0015359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C1936" w:rsidRDefault="00BC1936">
      <w:pPr>
        <w:spacing w:after="0"/>
        <w:ind w:left="120"/>
      </w:pPr>
    </w:p>
    <w:p w:rsidR="00BC1936" w:rsidRPr="0097736B" w:rsidRDefault="00153593">
      <w:pPr>
        <w:spacing w:after="0" w:line="480" w:lineRule="auto"/>
        <w:ind w:left="120"/>
        <w:rPr>
          <w:lang w:val="ru-RU"/>
        </w:rPr>
      </w:pPr>
      <w:r w:rsidRPr="0097736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C1936" w:rsidRDefault="0015359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C1936" w:rsidRDefault="00BC1936">
      <w:pPr>
        <w:sectPr w:rsidR="00BC1936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153593" w:rsidRDefault="00153593"/>
    <w:sectPr w:rsidR="0015359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C1936"/>
    <w:rsid w:val="00153593"/>
    <w:rsid w:val="002D4AF3"/>
    <w:rsid w:val="0097736B"/>
    <w:rsid w:val="00BC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7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73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56</Pages>
  <Words>11592</Words>
  <Characters>66075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Эшреф</cp:lastModifiedBy>
  <cp:revision>3</cp:revision>
  <cp:lastPrinted>2023-10-13T07:10:00Z</cp:lastPrinted>
  <dcterms:created xsi:type="dcterms:W3CDTF">2023-10-13T07:09:00Z</dcterms:created>
  <dcterms:modified xsi:type="dcterms:W3CDTF">2023-10-12T23:05:00Z</dcterms:modified>
</cp:coreProperties>
</file>